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44AA3" w14:textId="366C8404" w:rsidR="00046F49" w:rsidRPr="00876D1F" w:rsidRDefault="00000128" w:rsidP="00000128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Проект</w:t>
      </w:r>
    </w:p>
    <w:p w14:paraId="01656213" w14:textId="77777777" w:rsidR="00000128" w:rsidRPr="00876D1F" w:rsidRDefault="00000128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102022" w14:textId="45C7145F" w:rsidR="00046F49" w:rsidRPr="00876D1F" w:rsidRDefault="00EE7517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 xml:space="preserve">ТИПОВОЕ </w:t>
      </w:r>
      <w:r w:rsidR="006E30FE" w:rsidRPr="00876D1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EADBF25" w14:textId="2569A09C" w:rsidR="00046F49" w:rsidRPr="00876D1F" w:rsidRDefault="006E30FE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 xml:space="preserve">о приватизации </w:t>
      </w:r>
      <w:r w:rsidR="00A944E8" w:rsidRPr="00876D1F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b/>
          <w:sz w:val="28"/>
          <w:szCs w:val="28"/>
        </w:rPr>
        <w:t>ной собственности</w:t>
      </w:r>
    </w:p>
    <w:p w14:paraId="1A8AE5F4" w14:textId="60434AA0" w:rsidR="00046F49" w:rsidRPr="00876D1F" w:rsidRDefault="006E30FE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>методом аренды с последующим выкупом</w:t>
      </w:r>
    </w:p>
    <w:p w14:paraId="0D4FA1FB" w14:textId="77777777" w:rsidR="00046F49" w:rsidRPr="00876D1F" w:rsidRDefault="00046F49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305DF31" w14:textId="1092C0AF" w:rsidR="00046F49" w:rsidRPr="00876D1F" w:rsidRDefault="006E30FE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53503FCE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002975A" w14:textId="517068D9" w:rsidR="00046F49" w:rsidRPr="00876D1F" w:rsidRDefault="006E30FE" w:rsidP="00D46A0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1. Настоящее </w:t>
      </w:r>
      <w:r w:rsidR="00EE7517" w:rsidRPr="00876D1F">
        <w:rPr>
          <w:rFonts w:ascii="Times New Roman" w:hAnsi="Times New Roman" w:cs="Times New Roman"/>
          <w:sz w:val="28"/>
          <w:szCs w:val="28"/>
        </w:rPr>
        <w:t>Типовое п</w:t>
      </w:r>
      <w:r w:rsidRPr="00876D1F">
        <w:rPr>
          <w:rFonts w:ascii="Times New Roman" w:hAnsi="Times New Roman" w:cs="Times New Roman"/>
          <w:sz w:val="28"/>
          <w:szCs w:val="28"/>
        </w:rPr>
        <w:t xml:space="preserve">оложение о приватизации </w:t>
      </w:r>
      <w:r w:rsidR="00A944E8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sz w:val="28"/>
          <w:szCs w:val="28"/>
        </w:rPr>
        <w:t>ной собственности методом аренды с последующим выкупом (далее - Положение) разработано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в соот</w:t>
      </w:r>
      <w:r w:rsidR="00A5431B" w:rsidRPr="00876D1F">
        <w:rPr>
          <w:rFonts w:ascii="Times New Roman" w:hAnsi="Times New Roman" w:cs="Times New Roman"/>
          <w:sz w:val="28"/>
          <w:szCs w:val="28"/>
        </w:rPr>
        <w:t xml:space="preserve">ветствии с Гражданским кодексом </w:t>
      </w:r>
      <w:r w:rsidRPr="00876D1F">
        <w:rPr>
          <w:rFonts w:ascii="Times New Roman" w:hAnsi="Times New Roman" w:cs="Times New Roman"/>
          <w:sz w:val="28"/>
          <w:szCs w:val="28"/>
        </w:rPr>
        <w:t>Кыргызской Республики, Законом</w:t>
      </w:r>
      <w:r w:rsidR="00A5431B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A944E8" w:rsidRPr="00876D1F">
        <w:rPr>
          <w:rFonts w:ascii="Times New Roman" w:hAnsi="Times New Roman" w:cs="Times New Roman"/>
          <w:sz w:val="28"/>
          <w:szCs w:val="28"/>
        </w:rPr>
        <w:t>«</w:t>
      </w:r>
      <w:r w:rsidRPr="00876D1F">
        <w:rPr>
          <w:rFonts w:ascii="Times New Roman" w:hAnsi="Times New Roman" w:cs="Times New Roman"/>
          <w:sz w:val="28"/>
          <w:szCs w:val="28"/>
        </w:rPr>
        <w:t xml:space="preserve">О 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76D1F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A944E8" w:rsidRPr="00876D1F">
        <w:rPr>
          <w:rFonts w:ascii="Times New Roman" w:hAnsi="Times New Roman" w:cs="Times New Roman"/>
          <w:sz w:val="28"/>
          <w:szCs w:val="28"/>
        </w:rPr>
        <w:t>на имущество»</w:t>
      </w:r>
      <w:r w:rsidRPr="00876D1F">
        <w:rPr>
          <w:rFonts w:ascii="Times New Roman" w:hAnsi="Times New Roman" w:cs="Times New Roman"/>
          <w:sz w:val="28"/>
          <w:szCs w:val="28"/>
        </w:rPr>
        <w:t xml:space="preserve"> и определяет условия и порядок приватизации </w:t>
      </w:r>
      <w:r w:rsidR="00A944E8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sz w:val="28"/>
          <w:szCs w:val="28"/>
        </w:rPr>
        <w:t>ной собственности методом аренды с последующим выкупом.</w:t>
      </w:r>
    </w:p>
    <w:p w14:paraId="1E751105" w14:textId="77777777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2. Основные термины, используемые в настоящем Положении:</w:t>
      </w:r>
    </w:p>
    <w:p w14:paraId="744211E4" w14:textId="419FF8B7" w:rsidR="00046F49" w:rsidRPr="00876D1F" w:rsidRDefault="00D46A06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А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ренда с последующим выкупом - один из методов приватизации </w:t>
      </w:r>
      <w:r w:rsidR="00A944E8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="006E30FE" w:rsidRPr="00876D1F">
        <w:rPr>
          <w:rFonts w:ascii="Times New Roman" w:hAnsi="Times New Roman" w:cs="Times New Roman"/>
          <w:sz w:val="28"/>
          <w:szCs w:val="28"/>
        </w:rPr>
        <w:t>ной собственности, представляет с</w:t>
      </w:r>
      <w:r w:rsidR="00A5431B" w:rsidRPr="00876D1F">
        <w:rPr>
          <w:rFonts w:ascii="Times New Roman" w:hAnsi="Times New Roman" w:cs="Times New Roman"/>
          <w:sz w:val="28"/>
          <w:szCs w:val="28"/>
        </w:rPr>
        <w:t xml:space="preserve">обой систему отношений, </w:t>
      </w:r>
      <w:r w:rsidR="006E30FE" w:rsidRPr="00876D1F">
        <w:rPr>
          <w:rFonts w:ascii="Times New Roman" w:hAnsi="Times New Roman" w:cs="Times New Roman"/>
          <w:sz w:val="28"/>
          <w:szCs w:val="28"/>
        </w:rPr>
        <w:t>при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>которой арендодатель обязуется предоставить арендатору имущество</w:t>
      </w:r>
      <w:r w:rsidR="00D65129" w:rsidRPr="00876D1F">
        <w:rPr>
          <w:rFonts w:ascii="Times New Roman" w:hAnsi="Times New Roman" w:cs="Times New Roman"/>
          <w:sz w:val="28"/>
          <w:szCs w:val="28"/>
        </w:rPr>
        <w:t>, находящееся в муниципальной собственности, (далее – муниципальное имущество)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 з</w:t>
      </w:r>
      <w:r w:rsidR="00A5431B" w:rsidRPr="00876D1F">
        <w:rPr>
          <w:rFonts w:ascii="Times New Roman" w:hAnsi="Times New Roman" w:cs="Times New Roman"/>
          <w:sz w:val="28"/>
          <w:szCs w:val="28"/>
        </w:rPr>
        <w:t>а плату во временное владение и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 пользование с последующим</w:t>
      </w:r>
      <w:r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>выкупом;</w:t>
      </w:r>
    </w:p>
    <w:p w14:paraId="25B54347" w14:textId="77777777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Арендодатель </w:t>
      </w:r>
      <w:r w:rsidR="00A944E8" w:rsidRPr="00876D1F">
        <w:rPr>
          <w:rFonts w:ascii="Times New Roman" w:hAnsi="Times New Roman" w:cs="Times New Roman"/>
          <w:sz w:val="28"/>
          <w:szCs w:val="28"/>
        </w:rPr>
        <w:t>–</w:t>
      </w:r>
      <w:r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D65129" w:rsidRPr="00876D1F"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A944E8" w:rsidRPr="00876D1F">
        <w:rPr>
          <w:rFonts w:ascii="Times New Roman" w:hAnsi="Times New Roman" w:cs="Times New Roman"/>
          <w:sz w:val="28"/>
          <w:szCs w:val="28"/>
        </w:rPr>
        <w:t>орган местного самоуправл</w:t>
      </w:r>
      <w:r w:rsidR="001D48E6" w:rsidRPr="00876D1F">
        <w:rPr>
          <w:rFonts w:ascii="Times New Roman" w:hAnsi="Times New Roman" w:cs="Times New Roman"/>
          <w:sz w:val="28"/>
          <w:szCs w:val="28"/>
        </w:rPr>
        <w:t>е</w:t>
      </w:r>
      <w:r w:rsidR="00A944E8" w:rsidRPr="00876D1F">
        <w:rPr>
          <w:rFonts w:ascii="Times New Roman" w:hAnsi="Times New Roman" w:cs="Times New Roman"/>
          <w:sz w:val="28"/>
          <w:szCs w:val="28"/>
        </w:rPr>
        <w:t>ния</w:t>
      </w:r>
      <w:r w:rsidR="00EE7517" w:rsidRPr="00876D1F">
        <w:rPr>
          <w:rFonts w:ascii="Times New Roman" w:hAnsi="Times New Roman" w:cs="Times New Roman"/>
          <w:sz w:val="28"/>
          <w:szCs w:val="28"/>
        </w:rPr>
        <w:t xml:space="preserve"> или и его подразделение, уполномоченное на управление и распоряжение муниципальным имуществом (далее – Арендодатель)</w:t>
      </w:r>
      <w:r w:rsidRPr="00876D1F">
        <w:rPr>
          <w:rFonts w:ascii="Times New Roman" w:hAnsi="Times New Roman" w:cs="Times New Roman"/>
          <w:sz w:val="28"/>
          <w:szCs w:val="28"/>
        </w:rPr>
        <w:t>;</w:t>
      </w:r>
    </w:p>
    <w:p w14:paraId="35E2C08D" w14:textId="79A69F0C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Арендатор -  физическое или юридическое лицо, получившее в аренду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Pr="00876D1F">
        <w:rPr>
          <w:rFonts w:ascii="Times New Roman" w:hAnsi="Times New Roman" w:cs="Times New Roman"/>
          <w:sz w:val="28"/>
          <w:szCs w:val="28"/>
        </w:rPr>
        <w:t>ное имущество;</w:t>
      </w:r>
    </w:p>
    <w:p w14:paraId="5701BF2F" w14:textId="670BDE1A" w:rsidR="00046F49" w:rsidRPr="00876D1F" w:rsidRDefault="00D46A06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И</w:t>
      </w:r>
      <w:r w:rsidR="00A5431B" w:rsidRPr="00876D1F">
        <w:rPr>
          <w:rFonts w:ascii="Times New Roman" w:hAnsi="Times New Roman" w:cs="Times New Roman"/>
          <w:sz w:val="28"/>
          <w:szCs w:val="28"/>
        </w:rPr>
        <w:t xml:space="preserve">мущество, передаваемое </w:t>
      </w:r>
      <w:r w:rsidR="006E30FE" w:rsidRPr="00876D1F">
        <w:rPr>
          <w:rFonts w:ascii="Times New Roman" w:hAnsi="Times New Roman" w:cs="Times New Roman"/>
          <w:sz w:val="28"/>
          <w:szCs w:val="28"/>
        </w:rPr>
        <w:t>в аренду с по</w:t>
      </w:r>
      <w:r w:rsidR="00A5431B" w:rsidRPr="00876D1F">
        <w:rPr>
          <w:rFonts w:ascii="Times New Roman" w:hAnsi="Times New Roman" w:cs="Times New Roman"/>
          <w:sz w:val="28"/>
          <w:szCs w:val="28"/>
        </w:rPr>
        <w:t xml:space="preserve">следующим выкупом - имущество, 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находящееся в 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E30FE" w:rsidRPr="00876D1F">
        <w:rPr>
          <w:rFonts w:ascii="Times New Roman" w:hAnsi="Times New Roman" w:cs="Times New Roman"/>
          <w:sz w:val="28"/>
          <w:szCs w:val="28"/>
        </w:rPr>
        <w:t>собственности, не имеющее ограничений по</w:t>
      </w:r>
      <w:r w:rsidR="00F33685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>возможности приватизации и находящееся в аренде.</w:t>
      </w:r>
    </w:p>
    <w:p w14:paraId="79103F5E" w14:textId="05FEEF1E" w:rsidR="00046F49" w:rsidRPr="00876D1F" w:rsidRDefault="00A5431B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3. Правоотношения, 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связанные с арендой </w:t>
      </w:r>
      <w:r w:rsidR="00A944E8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="006E30FE" w:rsidRPr="00876D1F">
        <w:rPr>
          <w:rFonts w:ascii="Times New Roman" w:hAnsi="Times New Roman" w:cs="Times New Roman"/>
          <w:sz w:val="28"/>
          <w:szCs w:val="28"/>
        </w:rPr>
        <w:t>ного имущества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с последующим выкупом, возникают на основании договора аренды </w:t>
      </w:r>
      <w:r w:rsidR="00A944E8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="006E30FE" w:rsidRPr="00876D1F">
        <w:rPr>
          <w:rFonts w:ascii="Times New Roman" w:hAnsi="Times New Roman" w:cs="Times New Roman"/>
          <w:sz w:val="28"/>
          <w:szCs w:val="28"/>
        </w:rPr>
        <w:t>ного имущества с последующим вы</w:t>
      </w:r>
      <w:r w:rsidRPr="00876D1F">
        <w:rPr>
          <w:rFonts w:ascii="Times New Roman" w:hAnsi="Times New Roman" w:cs="Times New Roman"/>
          <w:sz w:val="28"/>
          <w:szCs w:val="28"/>
        </w:rPr>
        <w:t>купом (далее - договор аренды с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 выкупом), заключаемого между Арендодателем и Арендатором.</w:t>
      </w:r>
    </w:p>
    <w:p w14:paraId="7F5BFC6B" w14:textId="5660F217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4. Стоимость </w:t>
      </w:r>
      <w:r w:rsidR="00A944E8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ного имущества, </w:t>
      </w:r>
      <w:r w:rsidRPr="00876D1F">
        <w:rPr>
          <w:rFonts w:ascii="Times New Roman" w:hAnsi="Times New Roman" w:cs="Times New Roman"/>
          <w:sz w:val="28"/>
          <w:szCs w:val="28"/>
        </w:rPr>
        <w:t>передаваемого в аренду с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последующим выкупом, определяется и утверждается в соответствии с законодательством Кыргызской Республики.</w:t>
      </w:r>
    </w:p>
    <w:p w14:paraId="06EF9E12" w14:textId="1149283A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5. При приватизации </w:t>
      </w:r>
      <w:r w:rsidR="00A944E8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sz w:val="28"/>
          <w:szCs w:val="28"/>
        </w:rPr>
        <w:t>ного имущества через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 аренду с последующим выкупом, </w:t>
      </w:r>
      <w:r w:rsidR="00A944E8" w:rsidRPr="00876D1F">
        <w:rPr>
          <w:rFonts w:ascii="Times New Roman" w:hAnsi="Times New Roman" w:cs="Times New Roman"/>
          <w:sz w:val="28"/>
          <w:szCs w:val="28"/>
        </w:rPr>
        <w:t>орган местного самоуправл</w:t>
      </w:r>
      <w:r w:rsidR="001D48E6" w:rsidRPr="00876D1F">
        <w:rPr>
          <w:rFonts w:ascii="Times New Roman" w:hAnsi="Times New Roman" w:cs="Times New Roman"/>
          <w:sz w:val="28"/>
          <w:szCs w:val="28"/>
        </w:rPr>
        <w:t>е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ния, муниципальное учреждение </w:t>
      </w:r>
      <w:r w:rsidR="00D65129" w:rsidRPr="00876D1F">
        <w:rPr>
          <w:rFonts w:ascii="Times New Roman" w:hAnsi="Times New Roman" w:cs="Times New Roman"/>
          <w:sz w:val="28"/>
          <w:szCs w:val="28"/>
        </w:rPr>
        <w:t xml:space="preserve">вправе </w:t>
      </w:r>
      <w:r w:rsidRPr="00876D1F">
        <w:rPr>
          <w:rFonts w:ascii="Times New Roman" w:hAnsi="Times New Roman" w:cs="Times New Roman"/>
          <w:sz w:val="28"/>
          <w:szCs w:val="28"/>
        </w:rPr>
        <w:t>взима</w:t>
      </w:r>
      <w:r w:rsidR="00D65129" w:rsidRPr="00876D1F">
        <w:rPr>
          <w:rFonts w:ascii="Times New Roman" w:hAnsi="Times New Roman" w:cs="Times New Roman"/>
          <w:sz w:val="28"/>
          <w:szCs w:val="28"/>
        </w:rPr>
        <w:t>ть</w:t>
      </w:r>
      <w:r w:rsidRPr="00876D1F">
        <w:rPr>
          <w:rFonts w:ascii="Times New Roman" w:hAnsi="Times New Roman" w:cs="Times New Roman"/>
          <w:sz w:val="28"/>
          <w:szCs w:val="28"/>
        </w:rPr>
        <w:t xml:space="preserve"> сверх цены продажи комиссионный сбор в </w:t>
      </w:r>
      <w:proofErr w:type="gramStart"/>
      <w:r w:rsidRPr="00876D1F">
        <w:rPr>
          <w:rFonts w:ascii="Times New Roman" w:hAnsi="Times New Roman" w:cs="Times New Roman"/>
          <w:sz w:val="28"/>
          <w:szCs w:val="28"/>
        </w:rPr>
        <w:t>размере,  определяемом</w:t>
      </w:r>
      <w:proofErr w:type="gramEnd"/>
      <w:r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D65129" w:rsidRPr="00876D1F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D65129" w:rsidRPr="00876D1F">
        <w:rPr>
          <w:rFonts w:ascii="Times New Roman" w:hAnsi="Times New Roman" w:cs="Times New Roman"/>
          <w:sz w:val="28"/>
          <w:szCs w:val="28"/>
        </w:rPr>
        <w:t xml:space="preserve">местным </w:t>
      </w:r>
      <w:proofErr w:type="spellStart"/>
      <w:r w:rsidR="00D65129" w:rsidRPr="00876D1F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876D1F">
        <w:rPr>
          <w:rFonts w:ascii="Times New Roman" w:hAnsi="Times New Roman" w:cs="Times New Roman"/>
          <w:sz w:val="28"/>
          <w:szCs w:val="28"/>
        </w:rPr>
        <w:t>. Порядок и сроки оплаты комиссионного сбора оговариваются в</w:t>
      </w:r>
      <w:r w:rsidR="00A944E8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договоре аренды с выкупом.</w:t>
      </w:r>
    </w:p>
    <w:p w14:paraId="318FBC22" w14:textId="612F9B92" w:rsidR="00046F49" w:rsidRPr="00876D1F" w:rsidRDefault="00D46A06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lastRenderedPageBreak/>
        <w:t xml:space="preserve">6. Сроки 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приватизации </w:t>
      </w:r>
      <w:r w:rsidR="001D48E6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="006E30FE" w:rsidRPr="00876D1F">
        <w:rPr>
          <w:rFonts w:ascii="Times New Roman" w:hAnsi="Times New Roman" w:cs="Times New Roman"/>
          <w:sz w:val="28"/>
          <w:szCs w:val="28"/>
        </w:rPr>
        <w:t>ного имущества методом аренды с</w:t>
      </w:r>
      <w:r w:rsidR="001D48E6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>последующим выкупом оговариваются в договоре аренды с выкупом.</w:t>
      </w:r>
    </w:p>
    <w:p w14:paraId="7231228A" w14:textId="3E3AC3CD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7. Расчет арендной платы о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существляется в соответствии с </w:t>
      </w:r>
      <w:r w:rsidRPr="00876D1F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актами, утверждаемыми </w:t>
      </w:r>
      <w:r w:rsidR="00D65129" w:rsidRPr="00876D1F">
        <w:rPr>
          <w:rFonts w:ascii="Times New Roman" w:hAnsi="Times New Roman" w:cs="Times New Roman"/>
          <w:sz w:val="28"/>
          <w:szCs w:val="28"/>
        </w:rPr>
        <w:t xml:space="preserve">местным </w:t>
      </w:r>
      <w:proofErr w:type="spellStart"/>
      <w:r w:rsidR="00D65129" w:rsidRPr="00876D1F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876D1F">
        <w:rPr>
          <w:rFonts w:ascii="Times New Roman" w:hAnsi="Times New Roman" w:cs="Times New Roman"/>
          <w:sz w:val="28"/>
          <w:szCs w:val="28"/>
        </w:rPr>
        <w:t>.</w:t>
      </w:r>
    </w:p>
    <w:p w14:paraId="6206FF31" w14:textId="3BB0768C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178ECC4" w14:textId="364F0CA4" w:rsidR="00046F49" w:rsidRPr="00876D1F" w:rsidRDefault="006E30FE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>II. Порядок приватизации арендуемого</w:t>
      </w:r>
    </w:p>
    <w:p w14:paraId="571FFF9B" w14:textId="11A4BF28" w:rsidR="00046F49" w:rsidRPr="00876D1F" w:rsidRDefault="001D48E6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6E30FE" w:rsidRPr="00876D1F">
        <w:rPr>
          <w:rFonts w:ascii="Times New Roman" w:hAnsi="Times New Roman" w:cs="Times New Roman"/>
          <w:b/>
          <w:sz w:val="28"/>
          <w:szCs w:val="28"/>
        </w:rPr>
        <w:t>ного имущества</w:t>
      </w:r>
    </w:p>
    <w:p w14:paraId="3126D9A4" w14:textId="77777777" w:rsidR="00384E02" w:rsidRPr="00876D1F" w:rsidRDefault="00384E02" w:rsidP="00D46A06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9DC670" w14:textId="2018C5DB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876D1F">
        <w:rPr>
          <w:rFonts w:ascii="Times New Roman" w:hAnsi="Times New Roman" w:cs="Times New Roman"/>
          <w:sz w:val="28"/>
          <w:szCs w:val="28"/>
        </w:rPr>
        <w:t xml:space="preserve">Приватизация  </w:t>
      </w:r>
      <w:r w:rsidR="002F536E" w:rsidRPr="00876D1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76D1F">
        <w:rPr>
          <w:rFonts w:ascii="Times New Roman" w:hAnsi="Times New Roman" w:cs="Times New Roman"/>
          <w:sz w:val="28"/>
          <w:szCs w:val="28"/>
        </w:rPr>
        <w:t xml:space="preserve">   имущества   методом   аренды  с </w:t>
      </w:r>
      <w:r w:rsidR="001D48E6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 xml:space="preserve">последующим выкупом осуществляется на основании  письменного  обращения физического или юридического лица, получившего в аренду </w:t>
      </w:r>
      <w:r w:rsidR="001D48E6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sz w:val="28"/>
          <w:szCs w:val="28"/>
        </w:rPr>
        <w:t xml:space="preserve">ное </w:t>
      </w:r>
      <w:r w:rsidRPr="00876D1F">
        <w:rPr>
          <w:rFonts w:ascii="Times New Roman" w:hAnsi="Times New Roman" w:cs="Times New Roman"/>
          <w:sz w:val="28"/>
          <w:szCs w:val="28"/>
        </w:rPr>
        <w:br/>
        <w:t xml:space="preserve">имущество и арендующего </w:t>
      </w:r>
      <w:r w:rsidR="001D48E6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sz w:val="28"/>
          <w:szCs w:val="28"/>
        </w:rPr>
        <w:t>ное имущество  не  менее  трех  лет.</w:t>
      </w:r>
    </w:p>
    <w:p w14:paraId="1CD26419" w14:textId="77777777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9. </w:t>
      </w:r>
      <w:r w:rsidR="001D48E6" w:rsidRPr="00876D1F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876D1F">
        <w:rPr>
          <w:rFonts w:ascii="Times New Roman" w:hAnsi="Times New Roman" w:cs="Times New Roman"/>
          <w:sz w:val="28"/>
          <w:szCs w:val="28"/>
        </w:rPr>
        <w:t xml:space="preserve"> после получения заявления с приложением</w:t>
      </w:r>
      <w:r w:rsidR="001D48E6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 xml:space="preserve">соответствующих документов, вправе принять решение о приватизации арендуемого </w:t>
      </w:r>
      <w:r w:rsidR="001D48E6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sz w:val="28"/>
          <w:szCs w:val="28"/>
        </w:rPr>
        <w:t>ного имущества.</w:t>
      </w:r>
    </w:p>
    <w:p w14:paraId="4E56C968" w14:textId="0F4CE3DF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10. Для приватизации арендуемого </w:t>
      </w:r>
      <w:r w:rsidR="001D48E6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sz w:val="28"/>
          <w:szCs w:val="28"/>
        </w:rPr>
        <w:t xml:space="preserve">ного имущества в адрес </w:t>
      </w:r>
      <w:r w:rsidR="009365F1" w:rsidRPr="00876D1F">
        <w:rPr>
          <w:rFonts w:ascii="Times New Roman" w:hAnsi="Times New Roman" w:cs="Times New Roman"/>
          <w:sz w:val="28"/>
          <w:szCs w:val="28"/>
        </w:rPr>
        <w:t xml:space="preserve">исполнительного </w:t>
      </w:r>
      <w:r w:rsidR="001D48E6" w:rsidRPr="00876D1F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876D1F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</w:t>
      </w:r>
      <w:r w:rsidR="00D46A06" w:rsidRPr="00876D1F">
        <w:rPr>
          <w:rFonts w:ascii="Times New Roman" w:hAnsi="Times New Roman" w:cs="Times New Roman"/>
          <w:sz w:val="28"/>
          <w:szCs w:val="28"/>
        </w:rPr>
        <w:t>, форм</w:t>
      </w:r>
      <w:r w:rsidR="00126E9D" w:rsidRPr="00876D1F">
        <w:rPr>
          <w:rFonts w:ascii="Times New Roman" w:hAnsi="Times New Roman" w:cs="Times New Roman"/>
          <w:sz w:val="28"/>
          <w:szCs w:val="28"/>
        </w:rPr>
        <w:t>ы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 которых утверждаются приказом уполномоченного государственного органа в сфере местного самоуправления</w:t>
      </w:r>
      <w:r w:rsidRPr="00876D1F">
        <w:rPr>
          <w:rFonts w:ascii="Times New Roman" w:hAnsi="Times New Roman" w:cs="Times New Roman"/>
          <w:sz w:val="28"/>
          <w:szCs w:val="28"/>
        </w:rPr>
        <w:t>:</w:t>
      </w:r>
    </w:p>
    <w:p w14:paraId="72797435" w14:textId="5A279B3D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- заявление;</w:t>
      </w:r>
      <w:bookmarkStart w:id="0" w:name="_GoBack"/>
      <w:bookmarkEnd w:id="0"/>
    </w:p>
    <w:p w14:paraId="386BFA1C" w14:textId="4572E135" w:rsidR="00046F49" w:rsidRPr="00876D1F" w:rsidRDefault="00126E9D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- анкета</w:t>
      </w:r>
      <w:r w:rsidR="006E30FE" w:rsidRPr="00876D1F">
        <w:rPr>
          <w:rFonts w:ascii="Times New Roman" w:hAnsi="Times New Roman" w:cs="Times New Roman"/>
          <w:sz w:val="28"/>
          <w:szCs w:val="28"/>
        </w:rPr>
        <w:t>;</w:t>
      </w:r>
    </w:p>
    <w:p w14:paraId="2166CA88" w14:textId="77777777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- при необходимости другие документы, прилагаемые к заявке.</w:t>
      </w:r>
    </w:p>
    <w:p w14:paraId="7F748C62" w14:textId="345FAECA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11. Решение о приватизации </w:t>
      </w:r>
      <w:r w:rsidR="001D48E6" w:rsidRPr="00876D1F">
        <w:rPr>
          <w:rFonts w:ascii="Times New Roman" w:hAnsi="Times New Roman" w:cs="Times New Roman"/>
          <w:sz w:val="28"/>
          <w:szCs w:val="28"/>
        </w:rPr>
        <w:t>муниципаль</w:t>
      </w:r>
      <w:r w:rsidRPr="00876D1F">
        <w:rPr>
          <w:rFonts w:ascii="Times New Roman" w:hAnsi="Times New Roman" w:cs="Times New Roman"/>
          <w:sz w:val="28"/>
          <w:szCs w:val="28"/>
        </w:rPr>
        <w:t xml:space="preserve">ного имущества, находящегося в аренде, утверждается приказом </w:t>
      </w:r>
      <w:r w:rsidR="001D48E6" w:rsidRPr="00876D1F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9365F1" w:rsidRPr="00876D1F">
        <w:rPr>
          <w:rFonts w:ascii="Times New Roman" w:hAnsi="Times New Roman" w:cs="Times New Roman"/>
          <w:sz w:val="28"/>
          <w:szCs w:val="28"/>
        </w:rPr>
        <w:t xml:space="preserve">исполнительного </w:t>
      </w:r>
      <w:r w:rsidR="001D48E6" w:rsidRPr="00876D1F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876D1F">
        <w:rPr>
          <w:rFonts w:ascii="Times New Roman" w:hAnsi="Times New Roman" w:cs="Times New Roman"/>
          <w:sz w:val="28"/>
          <w:szCs w:val="28"/>
        </w:rPr>
        <w:t>, копия которого направляется Арендатору.</w:t>
      </w:r>
    </w:p>
    <w:p w14:paraId="353A88A8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997504" w14:textId="594633D7" w:rsidR="00046F49" w:rsidRPr="00876D1F" w:rsidRDefault="006E30FE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>III. Требования к договору аренды с выкупом</w:t>
      </w:r>
    </w:p>
    <w:p w14:paraId="172AE815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41627FF" w14:textId="77777777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12. Основные сведения, которые должны содержаться в договоре аренды с выкупом:</w:t>
      </w:r>
    </w:p>
    <w:p w14:paraId="1D188804" w14:textId="73792C8D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-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 вид и наименование имущества, </w:t>
      </w:r>
      <w:r w:rsidRPr="00876D1F">
        <w:rPr>
          <w:rFonts w:ascii="Times New Roman" w:hAnsi="Times New Roman" w:cs="Times New Roman"/>
          <w:sz w:val="28"/>
          <w:szCs w:val="28"/>
        </w:rPr>
        <w:t>передаваемого в аренду с выкупом,</w:t>
      </w:r>
      <w:r w:rsidR="00384E02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его местонахождение и юридический статус;</w:t>
      </w:r>
    </w:p>
    <w:p w14:paraId="586498B0" w14:textId="0D2D6B00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- состав и оценочная стоимость имущества, передаваемого в аренду с</w:t>
      </w:r>
      <w:r w:rsidR="00384E02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выкупом;</w:t>
      </w:r>
    </w:p>
    <w:p w14:paraId="26427A65" w14:textId="3B487056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- срок а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ренды и размер арендной платы, условия и сроки ее </w:t>
      </w:r>
      <w:r w:rsidRPr="00876D1F">
        <w:rPr>
          <w:rFonts w:ascii="Times New Roman" w:hAnsi="Times New Roman" w:cs="Times New Roman"/>
          <w:sz w:val="28"/>
          <w:szCs w:val="28"/>
        </w:rPr>
        <w:t>внесения;</w:t>
      </w:r>
    </w:p>
    <w:p w14:paraId="5F5E4217" w14:textId="77777777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- порядок, сумма и сроки внесения выкупных платежей;</w:t>
      </w:r>
    </w:p>
    <w:p w14:paraId="14A9F3CF" w14:textId="109BC9AF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- права, обязанности и ответственность сторон, условия расторжения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договора;</w:t>
      </w:r>
    </w:p>
    <w:p w14:paraId="56FB0299" w14:textId="6F620895" w:rsidR="00046F49" w:rsidRPr="00876D1F" w:rsidRDefault="00D46A06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6E30FE" w:rsidRPr="00876D1F">
        <w:rPr>
          <w:rFonts w:ascii="Times New Roman" w:hAnsi="Times New Roman" w:cs="Times New Roman"/>
          <w:sz w:val="28"/>
          <w:szCs w:val="28"/>
        </w:rPr>
        <w:t>за выполнением условий договора аренды с выкупом и ответственность Арендатора за его исполнением;</w:t>
      </w:r>
    </w:p>
    <w:p w14:paraId="769F7C79" w14:textId="77777777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lastRenderedPageBreak/>
        <w:t>- при необходимости другие условия и сведения.</w:t>
      </w:r>
    </w:p>
    <w:p w14:paraId="77643061" w14:textId="59A0F4B8" w:rsidR="002F536E" w:rsidRPr="00876D1F" w:rsidRDefault="002F536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Форма документов, а также проекты типовых договоров об аренде муниципального имущества утверждаются приказом уполномоченного государственного органа в сфере местного самоуправления.</w:t>
      </w:r>
    </w:p>
    <w:p w14:paraId="5F772671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90A99E2" w14:textId="7BC0A090" w:rsidR="00046F49" w:rsidRPr="00876D1F" w:rsidRDefault="006E30FE" w:rsidP="00D46A06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>IV. Вступление договора аренды с выкупом в силу</w:t>
      </w:r>
    </w:p>
    <w:p w14:paraId="26BE7554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3A7E5AA" w14:textId="47877908" w:rsidR="00046F49" w:rsidRPr="00876D1F" w:rsidRDefault="00D46A06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13. Договор </w:t>
      </w:r>
      <w:r w:rsidR="006E30FE" w:rsidRPr="00876D1F">
        <w:rPr>
          <w:rFonts w:ascii="Times New Roman" w:hAnsi="Times New Roman" w:cs="Times New Roman"/>
          <w:sz w:val="28"/>
          <w:szCs w:val="28"/>
        </w:rPr>
        <w:t>аренды с выкупом заключается в письменной форме путем</w:t>
      </w:r>
      <w:r w:rsidR="001D48E6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>составления единого документа, подписанного сторонами.</w:t>
      </w:r>
      <w:r w:rsidR="002F536E" w:rsidRPr="00876D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DDB587" w14:textId="111C8DCC" w:rsidR="00046F49" w:rsidRPr="00876D1F" w:rsidRDefault="00D46A06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14. Договор </w:t>
      </w:r>
      <w:r w:rsidR="006E30FE" w:rsidRPr="00876D1F">
        <w:rPr>
          <w:rFonts w:ascii="Times New Roman" w:hAnsi="Times New Roman" w:cs="Times New Roman"/>
          <w:sz w:val="28"/>
          <w:szCs w:val="28"/>
        </w:rPr>
        <w:t>аренды с выкупом подлежит государственной регистрации</w:t>
      </w:r>
      <w:r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Кыргызской Республики.</w:t>
      </w:r>
    </w:p>
    <w:p w14:paraId="7C89EA7C" w14:textId="7CA2DB65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15. Арендная плата и выкупные платежи перечисляются Арендатором</w:t>
      </w:r>
      <w:r w:rsidR="001D48E6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Арендодателю с последующим перечислением в установленном порядке.</w:t>
      </w:r>
    </w:p>
    <w:p w14:paraId="51F58D35" w14:textId="622E85BD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16. Досрочный выкуп 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Pr="00876D1F">
        <w:rPr>
          <w:rFonts w:ascii="Times New Roman" w:hAnsi="Times New Roman" w:cs="Times New Roman"/>
          <w:sz w:val="28"/>
          <w:szCs w:val="28"/>
        </w:rPr>
        <w:t>может быть осуществлен только при</w:t>
      </w:r>
      <w:r w:rsidR="001D48E6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выполнении всех условий договора аренды с выкупом.</w:t>
      </w:r>
    </w:p>
    <w:p w14:paraId="54371553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03A00A5" w14:textId="580BE8E0" w:rsidR="00046F49" w:rsidRPr="00876D1F" w:rsidRDefault="006E30FE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>V. Условия расторжения договора аренды с выкупом</w:t>
      </w:r>
    </w:p>
    <w:p w14:paraId="2C379E92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CCB1EB4" w14:textId="0145F638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17. Досрочное расторжение договора аренды с выкупом при невыполнении одной или обеими сторонами 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условий договора, </w:t>
      </w:r>
      <w:r w:rsidRPr="00876D1F">
        <w:rPr>
          <w:rFonts w:ascii="Times New Roman" w:hAnsi="Times New Roman" w:cs="Times New Roman"/>
          <w:sz w:val="28"/>
          <w:szCs w:val="28"/>
        </w:rPr>
        <w:t>устанавливается договором либо решением суда по требованию одной из сторон.</w:t>
      </w:r>
    </w:p>
    <w:p w14:paraId="4765CD29" w14:textId="77777777" w:rsidR="00046F49" w:rsidRPr="00876D1F" w:rsidRDefault="00046F49" w:rsidP="00D46A06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7C7BC8" w14:textId="5BF1C006" w:rsidR="00046F49" w:rsidRPr="00876D1F" w:rsidRDefault="006E30FE" w:rsidP="00D46A0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1F">
        <w:rPr>
          <w:rFonts w:ascii="Times New Roman" w:hAnsi="Times New Roman" w:cs="Times New Roman"/>
          <w:b/>
          <w:sz w:val="28"/>
          <w:szCs w:val="28"/>
        </w:rPr>
        <w:t>VI. Ответственность сторон</w:t>
      </w:r>
    </w:p>
    <w:p w14:paraId="6DA571FC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F12B193" w14:textId="21B724C6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18. В случае неисполнени</w:t>
      </w:r>
      <w:r w:rsidR="00D46A06" w:rsidRPr="00876D1F">
        <w:rPr>
          <w:rFonts w:ascii="Times New Roman" w:hAnsi="Times New Roman" w:cs="Times New Roman"/>
          <w:sz w:val="28"/>
          <w:szCs w:val="28"/>
        </w:rPr>
        <w:t xml:space="preserve">я или ненадлежащего исполнения </w:t>
      </w:r>
      <w:r w:rsidRPr="00876D1F">
        <w:rPr>
          <w:rFonts w:ascii="Times New Roman" w:hAnsi="Times New Roman" w:cs="Times New Roman"/>
          <w:sz w:val="28"/>
          <w:szCs w:val="28"/>
        </w:rPr>
        <w:t>обязательств по договору, стороны несут ответственность, установленную законодательством Кыргызской Республики.</w:t>
      </w:r>
    </w:p>
    <w:p w14:paraId="4C8F010E" w14:textId="6320B709" w:rsidR="00046F49" w:rsidRPr="00876D1F" w:rsidRDefault="00D46A06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 xml:space="preserve">Виновная сторона обязана возместить </w:t>
      </w:r>
      <w:r w:rsidR="00000128" w:rsidRPr="00876D1F">
        <w:rPr>
          <w:rFonts w:ascii="Times New Roman" w:hAnsi="Times New Roman" w:cs="Times New Roman"/>
          <w:sz w:val="28"/>
          <w:szCs w:val="28"/>
        </w:rPr>
        <w:t xml:space="preserve">другой </w:t>
      </w:r>
      <w:r w:rsidR="006E30FE" w:rsidRPr="00876D1F">
        <w:rPr>
          <w:rFonts w:ascii="Times New Roman" w:hAnsi="Times New Roman" w:cs="Times New Roman"/>
          <w:sz w:val="28"/>
          <w:szCs w:val="28"/>
        </w:rPr>
        <w:t>потерпевшей стороне</w:t>
      </w:r>
      <w:r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 xml:space="preserve">причиненный материальный ущерб и все убытки, </w:t>
      </w:r>
      <w:r w:rsidR="00000128" w:rsidRPr="00876D1F">
        <w:rPr>
          <w:rFonts w:ascii="Times New Roman" w:hAnsi="Times New Roman" w:cs="Times New Roman"/>
          <w:sz w:val="28"/>
          <w:szCs w:val="28"/>
        </w:rPr>
        <w:t xml:space="preserve">понесенные </w:t>
      </w:r>
      <w:r w:rsidR="006E30FE" w:rsidRPr="00876D1F">
        <w:rPr>
          <w:rFonts w:ascii="Times New Roman" w:hAnsi="Times New Roman" w:cs="Times New Roman"/>
          <w:sz w:val="28"/>
          <w:szCs w:val="28"/>
        </w:rPr>
        <w:t>неисполнением</w:t>
      </w:r>
      <w:r w:rsidR="00081422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="006E30FE" w:rsidRPr="00876D1F">
        <w:rPr>
          <w:rFonts w:ascii="Times New Roman" w:hAnsi="Times New Roman" w:cs="Times New Roman"/>
          <w:sz w:val="28"/>
          <w:szCs w:val="28"/>
        </w:rPr>
        <w:t>или ненадлежащим исполнением своих обязательств по договору.</w:t>
      </w:r>
    </w:p>
    <w:p w14:paraId="14E2BC0B" w14:textId="0480892E" w:rsidR="00046F49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76D1F">
        <w:rPr>
          <w:rFonts w:ascii="Times New Roman" w:hAnsi="Times New Roman" w:cs="Times New Roman"/>
          <w:sz w:val="28"/>
          <w:szCs w:val="28"/>
        </w:rPr>
        <w:t>19. Привлечение к дисциплинарной, административной и уголовной ответственности не освобождает виновных лиц от обязательств по возмещению</w:t>
      </w:r>
      <w:r w:rsidR="00000128" w:rsidRPr="00876D1F">
        <w:rPr>
          <w:rFonts w:ascii="Times New Roman" w:hAnsi="Times New Roman" w:cs="Times New Roman"/>
          <w:sz w:val="28"/>
          <w:szCs w:val="28"/>
        </w:rPr>
        <w:t xml:space="preserve"> </w:t>
      </w:r>
      <w:r w:rsidRPr="00876D1F">
        <w:rPr>
          <w:rFonts w:ascii="Times New Roman" w:hAnsi="Times New Roman" w:cs="Times New Roman"/>
          <w:sz w:val="28"/>
          <w:szCs w:val="28"/>
        </w:rPr>
        <w:t>причиненного ущерба.</w:t>
      </w:r>
    </w:p>
    <w:p w14:paraId="5954A53F" w14:textId="77777777" w:rsidR="00046F49" w:rsidRPr="00876D1F" w:rsidRDefault="00046F49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64DAC52" w14:textId="58F0D2DB" w:rsidR="006E30FE" w:rsidRPr="00876D1F" w:rsidRDefault="006E30FE" w:rsidP="00D46A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E30FE" w:rsidRPr="00876D1F" w:rsidSect="00D46A0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27122" w14:textId="77777777" w:rsidR="00060C2B" w:rsidRDefault="00060C2B" w:rsidP="00A5431B">
      <w:r>
        <w:separator/>
      </w:r>
    </w:p>
  </w:endnote>
  <w:endnote w:type="continuationSeparator" w:id="0">
    <w:p w14:paraId="7BFBF2EB" w14:textId="77777777" w:rsidR="00060C2B" w:rsidRDefault="00060C2B" w:rsidP="00A5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2"/>
      <w:tblW w:w="91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6"/>
    </w:tblGrid>
    <w:tr w:rsidR="00A5431B" w:rsidRPr="00A5431B" w14:paraId="29610990" w14:textId="77777777" w:rsidTr="00A5431B">
      <w:tc>
        <w:tcPr>
          <w:tcW w:w="9106" w:type="dxa"/>
          <w:hideMark/>
        </w:tcPr>
        <w:p w14:paraId="7680A899" w14:textId="77777777" w:rsidR="00A5431B" w:rsidRPr="00A5431B" w:rsidRDefault="00A5431B" w:rsidP="00A5431B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Директор ____________________ Б.У. </w:t>
          </w:r>
          <w:proofErr w:type="spellStart"/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>Салиев</w:t>
          </w:r>
          <w:proofErr w:type="spellEnd"/>
          <w:proofErr w:type="gramStart"/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  «</w:t>
          </w:r>
          <w:proofErr w:type="gramEnd"/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>____»_________ 2020 г.</w:t>
          </w:r>
        </w:p>
        <w:p w14:paraId="40D0E7FF" w14:textId="77777777" w:rsidR="00A5431B" w:rsidRPr="00A5431B" w:rsidRDefault="00A5431B" w:rsidP="00A5431B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</w:p>
      </w:tc>
    </w:tr>
    <w:tr w:rsidR="00A5431B" w:rsidRPr="00A5431B" w14:paraId="6A5ED51B" w14:textId="77777777" w:rsidTr="00A5431B">
      <w:tc>
        <w:tcPr>
          <w:tcW w:w="9106" w:type="dxa"/>
        </w:tcPr>
        <w:p w14:paraId="0AB8B0AF" w14:textId="77777777" w:rsidR="00A5431B" w:rsidRPr="00A5431B" w:rsidRDefault="00A5431B" w:rsidP="00A5431B">
          <w:pPr>
            <w:rPr>
              <w:rFonts w:ascii="Times New Roman" w:hAnsi="Times New Roman" w:cs="Times New Roman"/>
              <w:bCs/>
              <w:i/>
              <w:sz w:val="20"/>
              <w:szCs w:val="20"/>
            </w:rPr>
          </w:pPr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Заведующий ОПО_________________ С.Б. </w:t>
          </w:r>
          <w:proofErr w:type="spellStart"/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>Бакасов</w:t>
          </w:r>
          <w:proofErr w:type="spellEnd"/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</w:t>
          </w:r>
          <w:proofErr w:type="gramStart"/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 xml:space="preserve">   «</w:t>
          </w:r>
          <w:proofErr w:type="gramEnd"/>
          <w:r w:rsidRPr="00A5431B">
            <w:rPr>
              <w:rFonts w:ascii="Times New Roman" w:hAnsi="Times New Roman" w:cs="Times New Roman"/>
              <w:bCs/>
              <w:i/>
              <w:sz w:val="20"/>
              <w:szCs w:val="20"/>
            </w:rPr>
            <w:t>_____»________2020 г.</w:t>
          </w:r>
        </w:p>
      </w:tc>
    </w:tr>
  </w:tbl>
  <w:sdt>
    <w:sdtPr>
      <w:rPr>
        <w:sz w:val="20"/>
      </w:rPr>
      <w:id w:val="-2014916996"/>
      <w:docPartObj>
        <w:docPartGallery w:val="Page Numbers (Bottom of Page)"/>
        <w:docPartUnique/>
      </w:docPartObj>
    </w:sdtPr>
    <w:sdtEndPr/>
    <w:sdtContent>
      <w:p w14:paraId="1AFF0D13" w14:textId="32027BD7" w:rsidR="00A5431B" w:rsidRPr="00A5431B" w:rsidRDefault="00A5431B" w:rsidP="00A5431B">
        <w:pPr>
          <w:pStyle w:val="af0"/>
          <w:jc w:val="right"/>
          <w:rPr>
            <w:sz w:val="20"/>
          </w:rPr>
        </w:pPr>
        <w:r w:rsidRPr="00A5431B">
          <w:rPr>
            <w:sz w:val="20"/>
          </w:rPr>
          <w:fldChar w:fldCharType="begin"/>
        </w:r>
        <w:r w:rsidRPr="00A5431B">
          <w:rPr>
            <w:sz w:val="20"/>
          </w:rPr>
          <w:instrText>PAGE   \* MERGEFORMAT</w:instrText>
        </w:r>
        <w:r w:rsidRPr="00A5431B">
          <w:rPr>
            <w:sz w:val="20"/>
          </w:rPr>
          <w:fldChar w:fldCharType="separate"/>
        </w:r>
        <w:r w:rsidR="00C44061">
          <w:rPr>
            <w:noProof/>
            <w:sz w:val="20"/>
          </w:rPr>
          <w:t>1</w:t>
        </w:r>
        <w:r w:rsidRPr="00A5431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1E947" w14:textId="77777777" w:rsidR="00060C2B" w:rsidRDefault="00060C2B" w:rsidP="00A5431B">
      <w:r>
        <w:separator/>
      </w:r>
    </w:p>
  </w:footnote>
  <w:footnote w:type="continuationSeparator" w:id="0">
    <w:p w14:paraId="6845484F" w14:textId="77777777" w:rsidR="00060C2B" w:rsidRDefault="00060C2B" w:rsidP="00A54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B17"/>
    <w:rsid w:val="00000128"/>
    <w:rsid w:val="00046F49"/>
    <w:rsid w:val="00060C2B"/>
    <w:rsid w:val="00081422"/>
    <w:rsid w:val="00115E2C"/>
    <w:rsid w:val="00126E9D"/>
    <w:rsid w:val="00145A8C"/>
    <w:rsid w:val="00163AA7"/>
    <w:rsid w:val="001D48E6"/>
    <w:rsid w:val="002D2737"/>
    <w:rsid w:val="002F536E"/>
    <w:rsid w:val="00336B66"/>
    <w:rsid w:val="003410D0"/>
    <w:rsid w:val="00383F24"/>
    <w:rsid w:val="00384E02"/>
    <w:rsid w:val="00450C75"/>
    <w:rsid w:val="004F089C"/>
    <w:rsid w:val="00523B17"/>
    <w:rsid w:val="00525080"/>
    <w:rsid w:val="005A55BA"/>
    <w:rsid w:val="006E30FE"/>
    <w:rsid w:val="006F062F"/>
    <w:rsid w:val="00726F97"/>
    <w:rsid w:val="00876D1F"/>
    <w:rsid w:val="009365F1"/>
    <w:rsid w:val="00956FEC"/>
    <w:rsid w:val="00994E84"/>
    <w:rsid w:val="00A14448"/>
    <w:rsid w:val="00A5431B"/>
    <w:rsid w:val="00A944E8"/>
    <w:rsid w:val="00C44061"/>
    <w:rsid w:val="00D46A06"/>
    <w:rsid w:val="00D65129"/>
    <w:rsid w:val="00D87AA7"/>
    <w:rsid w:val="00E54251"/>
    <w:rsid w:val="00EA7750"/>
    <w:rsid w:val="00EE7517"/>
    <w:rsid w:val="00F3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74A846"/>
  <w15:docId w15:val="{CA0C73EF-AEBA-420D-82F1-E4CFC32E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A944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944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4E8"/>
    <w:rPr>
      <w:rFonts w:ascii="Tahoma" w:eastAsiaTheme="minorEastAsi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A944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944E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944E8"/>
    <w:rPr>
      <w:rFonts w:eastAsiaTheme="minorEastAsi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944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944E8"/>
    <w:rPr>
      <w:rFonts w:eastAsiaTheme="minorEastAsia"/>
      <w:b/>
      <w:bCs/>
    </w:rPr>
  </w:style>
  <w:style w:type="paragraph" w:styleId="ad">
    <w:name w:val="Revision"/>
    <w:hidden/>
    <w:uiPriority w:val="99"/>
    <w:semiHidden/>
    <w:rsid w:val="005A55BA"/>
    <w:rPr>
      <w:rFonts w:eastAsiaTheme="minorEastAsia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5431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5431B"/>
    <w:rPr>
      <w:rFonts w:eastAsiaTheme="minorEastAsia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A5431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5431B"/>
    <w:rPr>
      <w:rFonts w:eastAsiaTheme="minorEastAsia"/>
      <w:sz w:val="24"/>
      <w:szCs w:val="24"/>
    </w:rPr>
  </w:style>
  <w:style w:type="table" w:styleId="af2">
    <w:name w:val="Table Grid"/>
    <w:basedOn w:val="a1"/>
    <w:uiPriority w:val="59"/>
    <w:rsid w:val="00A5431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937DC-4E92-4FEA-86DC-198A602EC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2020-06-02T06:11:00Z</dcterms:created>
  <dcterms:modified xsi:type="dcterms:W3CDTF">2020-06-02T06:11:00Z</dcterms:modified>
</cp:coreProperties>
</file>